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4980"/>
      </w:tblGrid>
      <w:tr w:rsidR="006C2AED" w:rsidTr="00C73555">
        <w:trPr>
          <w:trHeight w:val="119"/>
        </w:trPr>
        <w:tc>
          <w:tcPr>
            <w:tcW w:w="9180" w:type="dxa"/>
          </w:tcPr>
          <w:p w:rsidR="006C2AED" w:rsidRPr="006A51BE" w:rsidRDefault="006C2AED" w:rsidP="00C7355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6A51BE">
              <w:rPr>
                <w:rFonts w:asciiTheme="minorHAnsi" w:hAnsiTheme="minorHAnsi"/>
                <w:b/>
                <w:sz w:val="20"/>
                <w:szCs w:val="20"/>
              </w:rPr>
              <w:t>Zadanie úloh pre komisionálne skúšky</w:t>
            </w:r>
          </w:p>
        </w:tc>
        <w:tc>
          <w:tcPr>
            <w:tcW w:w="4980" w:type="dxa"/>
          </w:tcPr>
          <w:p w:rsidR="006C2AED" w:rsidRDefault="006C2AED" w:rsidP="00C73555">
            <w:pPr>
              <w:pStyle w:val="Default"/>
              <w:rPr>
                <w:sz w:val="18"/>
                <w:szCs w:val="18"/>
              </w:rPr>
            </w:pPr>
          </w:p>
        </w:tc>
      </w:tr>
      <w:tr w:rsidR="006C2AED" w:rsidTr="00C73555">
        <w:trPr>
          <w:trHeight w:val="119"/>
        </w:trPr>
        <w:tc>
          <w:tcPr>
            <w:tcW w:w="14160" w:type="dxa"/>
            <w:gridSpan w:val="2"/>
          </w:tcPr>
          <w:p w:rsidR="006C2AED" w:rsidRDefault="006C2AED" w:rsidP="00C7355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C2AED" w:rsidRDefault="006C2AED" w:rsidP="006C2AED">
      <w:pPr>
        <w:jc w:val="center"/>
      </w:pPr>
    </w:p>
    <w:tbl>
      <w:tblPr>
        <w:tblStyle w:val="Mriekatabuky"/>
        <w:tblW w:w="0" w:type="auto"/>
        <w:tblLook w:val="04A0"/>
      </w:tblPr>
      <w:tblGrid>
        <w:gridCol w:w="1661"/>
        <w:gridCol w:w="432"/>
        <w:gridCol w:w="4111"/>
        <w:gridCol w:w="990"/>
        <w:gridCol w:w="185"/>
        <w:gridCol w:w="1907"/>
      </w:tblGrid>
      <w:tr w:rsidR="006C2AED" w:rsidRPr="004E0034" w:rsidTr="00C73555">
        <w:trPr>
          <w:trHeight w:hRule="exact" w:val="397"/>
        </w:trPr>
        <w:tc>
          <w:tcPr>
            <w:tcW w:w="1661" w:type="dxa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Žiak :</w:t>
            </w:r>
          </w:p>
        </w:tc>
        <w:tc>
          <w:tcPr>
            <w:tcW w:w="4543" w:type="dxa"/>
            <w:gridSpan w:val="2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Trieda:</w:t>
            </w:r>
          </w:p>
        </w:tc>
        <w:tc>
          <w:tcPr>
            <w:tcW w:w="1907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397"/>
        </w:trPr>
        <w:tc>
          <w:tcPr>
            <w:tcW w:w="1661" w:type="dxa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Predmet:</w:t>
            </w:r>
          </w:p>
        </w:tc>
        <w:tc>
          <w:tcPr>
            <w:tcW w:w="7625" w:type="dxa"/>
            <w:gridSpan w:val="5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397"/>
        </w:trPr>
        <w:tc>
          <w:tcPr>
            <w:tcW w:w="1661" w:type="dxa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Vyučujúci:</w:t>
            </w:r>
          </w:p>
        </w:tc>
        <w:tc>
          <w:tcPr>
            <w:tcW w:w="4543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82" w:type="dxa"/>
            <w:gridSpan w:val="3"/>
          </w:tcPr>
          <w:p w:rsidR="006C2AED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 xml:space="preserve">Dátum konania </w:t>
            </w: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skúšky:</w:t>
            </w: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Druh skúšky:</w:t>
            </w:r>
          </w:p>
        </w:tc>
        <w:tc>
          <w:tcPr>
            <w:tcW w:w="7625" w:type="dxa"/>
            <w:gridSpan w:val="5"/>
          </w:tcPr>
          <w:p w:rsidR="006C2AED" w:rsidRPr="004E0034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0034">
              <w:rPr>
                <w:rFonts w:asciiTheme="minorHAnsi" w:hAnsiTheme="minorHAnsi"/>
                <w:b/>
                <w:sz w:val="18"/>
                <w:szCs w:val="18"/>
              </w:rPr>
              <w:t>písomná</w:t>
            </w: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  <w:vMerge w:val="restart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Úlohy:</w:t>
            </w:r>
          </w:p>
        </w:tc>
        <w:tc>
          <w:tcPr>
            <w:tcW w:w="5533" w:type="dxa"/>
            <w:gridSpan w:val="3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Znenie úloh:</w:t>
            </w: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Hodnotenie:</w:t>
            </w:r>
          </w:p>
        </w:tc>
      </w:tr>
      <w:tr w:rsidR="006C2AED" w:rsidRPr="004E0034" w:rsidTr="00C73555">
        <w:trPr>
          <w:trHeight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Druh skúšky:</w:t>
            </w:r>
          </w:p>
        </w:tc>
        <w:tc>
          <w:tcPr>
            <w:tcW w:w="7625" w:type="dxa"/>
            <w:gridSpan w:val="5"/>
          </w:tcPr>
          <w:p w:rsidR="006C2AED" w:rsidRPr="004E0034" w:rsidRDefault="006C2AED" w:rsidP="00C7355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0034">
              <w:rPr>
                <w:rFonts w:asciiTheme="minorHAnsi" w:hAnsiTheme="minorHAnsi"/>
                <w:b/>
                <w:sz w:val="18"/>
                <w:szCs w:val="18"/>
              </w:rPr>
              <w:t>ústna</w:t>
            </w: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  <w:vMerge w:val="restart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Úlohy:</w:t>
            </w:r>
          </w:p>
        </w:tc>
        <w:tc>
          <w:tcPr>
            <w:tcW w:w="5533" w:type="dxa"/>
            <w:gridSpan w:val="3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Znenie úloh:</w:t>
            </w: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Hodnotenie:</w:t>
            </w:r>
          </w:p>
        </w:tc>
      </w:tr>
      <w:tr w:rsidR="006C2AED" w:rsidRPr="004E0034" w:rsidTr="00C73555">
        <w:trPr>
          <w:trHeight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711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101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Druh skúšky:</w:t>
            </w:r>
          </w:p>
        </w:tc>
        <w:tc>
          <w:tcPr>
            <w:tcW w:w="7625" w:type="dxa"/>
            <w:gridSpan w:val="5"/>
          </w:tcPr>
          <w:p w:rsidR="006C2AED" w:rsidRPr="004E0034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0034">
              <w:rPr>
                <w:rFonts w:asciiTheme="minorHAnsi" w:hAnsiTheme="minorHAnsi"/>
                <w:b/>
                <w:sz w:val="18"/>
                <w:szCs w:val="18"/>
              </w:rPr>
              <w:t>praktická</w:t>
            </w:r>
          </w:p>
        </w:tc>
      </w:tr>
      <w:tr w:rsidR="006C2AED" w:rsidRPr="004E0034" w:rsidTr="00C73555">
        <w:trPr>
          <w:trHeight w:hRule="exact" w:val="340"/>
        </w:trPr>
        <w:tc>
          <w:tcPr>
            <w:tcW w:w="1661" w:type="dxa"/>
            <w:vMerge w:val="restart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Úlohy:</w:t>
            </w:r>
          </w:p>
        </w:tc>
        <w:tc>
          <w:tcPr>
            <w:tcW w:w="5533" w:type="dxa"/>
            <w:gridSpan w:val="3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Znenie úloh:</w:t>
            </w: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Hodnotenie:</w:t>
            </w:r>
          </w:p>
        </w:tc>
      </w:tr>
      <w:tr w:rsidR="006C2AED" w:rsidRPr="004E0034" w:rsidTr="00C73555">
        <w:trPr>
          <w:trHeight w:val="2133"/>
        </w:trPr>
        <w:tc>
          <w:tcPr>
            <w:tcW w:w="1661" w:type="dxa"/>
            <w:vMerge/>
            <w:vAlign w:val="center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33" w:type="dxa"/>
            <w:gridSpan w:val="3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E0034" w:rsidTr="00C73555">
        <w:trPr>
          <w:trHeight w:val="2357"/>
        </w:trPr>
        <w:tc>
          <w:tcPr>
            <w:tcW w:w="9286" w:type="dxa"/>
            <w:gridSpan w:val="6"/>
          </w:tcPr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C2AED" w:rsidRPr="004E0034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E0034">
              <w:rPr>
                <w:rFonts w:asciiTheme="minorHAnsi" w:hAnsiTheme="minorHAnsi"/>
                <w:sz w:val="18"/>
                <w:szCs w:val="18"/>
              </w:rPr>
              <w:t>Kritéria hodnotenia:</w:t>
            </w:r>
          </w:p>
        </w:tc>
      </w:tr>
    </w:tbl>
    <w:p w:rsidR="006C2AED" w:rsidRPr="004E0034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4E0034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  <w:r w:rsidRPr="004E0034">
        <w:rPr>
          <w:rFonts w:asciiTheme="minorHAnsi" w:hAnsiTheme="minorHAnsi"/>
          <w:sz w:val="18"/>
          <w:szCs w:val="18"/>
        </w:rPr>
        <w:t>Vypracoval(a):         ....................................................</w:t>
      </w: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Individuálny študijný plán</w:t>
      </w:r>
    </w:p>
    <w:p w:rsidR="006C2AED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</w:p>
    <w:p w:rsidR="006C2AED" w:rsidRPr="00453A81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</w:p>
    <w:p w:rsidR="006C2AED" w:rsidRPr="00453A81" w:rsidRDefault="006C2AED" w:rsidP="006C2AED">
      <w:pPr>
        <w:rPr>
          <w:rFonts w:asciiTheme="minorHAnsi" w:hAnsiTheme="minorHAnsi"/>
          <w:b/>
          <w:sz w:val="18"/>
          <w:szCs w:val="18"/>
        </w:rPr>
      </w:pPr>
    </w:p>
    <w:p w:rsidR="006C2AED" w:rsidRPr="00453A81" w:rsidRDefault="006C2AED" w:rsidP="006C2AED">
      <w:pPr>
        <w:spacing w:line="360" w:lineRule="auto"/>
        <w:ind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Pr="00453A81">
        <w:rPr>
          <w:rFonts w:asciiTheme="minorHAnsi" w:hAnsiTheme="minorHAnsi"/>
          <w:b/>
          <w:sz w:val="18"/>
          <w:szCs w:val="18"/>
        </w:rPr>
        <w:t xml:space="preserve"> Meno žiaka :                                             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Pr="00453A81">
        <w:rPr>
          <w:rFonts w:asciiTheme="minorHAnsi" w:hAnsiTheme="minorHAnsi"/>
          <w:b/>
          <w:sz w:val="18"/>
          <w:szCs w:val="18"/>
        </w:rPr>
        <w:t xml:space="preserve">       Školský rok:</w:t>
      </w:r>
    </w:p>
    <w:p w:rsidR="006C2AED" w:rsidRDefault="006C2AED" w:rsidP="006C2AED">
      <w:pPr>
        <w:spacing w:line="360" w:lineRule="auto"/>
        <w:ind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453A81">
        <w:rPr>
          <w:rFonts w:asciiTheme="minorHAnsi" w:hAnsiTheme="minorHAnsi"/>
          <w:b/>
          <w:sz w:val="18"/>
          <w:szCs w:val="18"/>
        </w:rPr>
        <w:t>Trieda:                                                                                                                          Triedny učiteľ:</w:t>
      </w:r>
    </w:p>
    <w:p w:rsidR="006C2AED" w:rsidRPr="00453A81" w:rsidRDefault="006C2AED" w:rsidP="006C2AED">
      <w:pPr>
        <w:spacing w:line="360" w:lineRule="auto"/>
        <w:ind w:hanging="709"/>
        <w:rPr>
          <w:rFonts w:asciiTheme="minorHAnsi" w:hAnsiTheme="minorHAnsi"/>
          <w:b/>
          <w:sz w:val="18"/>
          <w:szCs w:val="18"/>
        </w:rPr>
      </w:pPr>
    </w:p>
    <w:tbl>
      <w:tblPr>
        <w:tblStyle w:val="Mriekatabuky"/>
        <w:tblW w:w="9356" w:type="dxa"/>
        <w:tblInd w:w="-34" w:type="dxa"/>
        <w:tblLayout w:type="fixed"/>
        <w:tblLook w:val="04A0"/>
      </w:tblPr>
      <w:tblGrid>
        <w:gridCol w:w="484"/>
        <w:gridCol w:w="1833"/>
        <w:gridCol w:w="4533"/>
        <w:gridCol w:w="1230"/>
        <w:gridCol w:w="1276"/>
      </w:tblGrid>
      <w:tr w:rsidR="006C2AED" w:rsidRPr="00453A81" w:rsidTr="00C73555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Predmet:</w:t>
            </w:r>
          </w:p>
        </w:tc>
      </w:tr>
      <w:tr w:rsidR="006C2AED" w:rsidRPr="00453A81" w:rsidTr="00C73555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Vyučujúci:</w:t>
            </w: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P.č</w:t>
            </w:r>
            <w:proofErr w:type="spellEnd"/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833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Termín konzultácie:</w:t>
            </w:r>
          </w:p>
        </w:tc>
        <w:tc>
          <w:tcPr>
            <w:tcW w:w="4533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Téma konzultácie:</w:t>
            </w:r>
          </w:p>
        </w:tc>
        <w:tc>
          <w:tcPr>
            <w:tcW w:w="1230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Hodnotenie:</w:t>
            </w:r>
          </w:p>
        </w:tc>
        <w:tc>
          <w:tcPr>
            <w:tcW w:w="1276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Podpis vyučujúceho:</w:t>
            </w: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C2AED" w:rsidRPr="00453A81" w:rsidRDefault="006C2AED" w:rsidP="006C2AED">
      <w:pPr>
        <w:rPr>
          <w:rFonts w:asciiTheme="minorHAnsi" w:hAnsiTheme="minorHAnsi"/>
          <w:b/>
          <w:sz w:val="18"/>
          <w:szCs w:val="18"/>
        </w:rPr>
      </w:pP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Mriekatabuky"/>
        <w:tblW w:w="9356" w:type="dxa"/>
        <w:tblInd w:w="-34" w:type="dxa"/>
        <w:tblLayout w:type="fixed"/>
        <w:tblLook w:val="04A0"/>
      </w:tblPr>
      <w:tblGrid>
        <w:gridCol w:w="484"/>
        <w:gridCol w:w="1833"/>
        <w:gridCol w:w="4533"/>
        <w:gridCol w:w="1230"/>
        <w:gridCol w:w="1276"/>
      </w:tblGrid>
      <w:tr w:rsidR="006C2AED" w:rsidRPr="00453A81" w:rsidTr="00C73555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Predmet:</w:t>
            </w:r>
          </w:p>
        </w:tc>
      </w:tr>
      <w:tr w:rsidR="006C2AED" w:rsidRPr="00453A81" w:rsidTr="00C73555">
        <w:trPr>
          <w:trHeight w:hRule="exact" w:val="340"/>
        </w:trPr>
        <w:tc>
          <w:tcPr>
            <w:tcW w:w="9356" w:type="dxa"/>
            <w:gridSpan w:val="5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Vyučujúci:</w:t>
            </w: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P.č</w:t>
            </w:r>
            <w:proofErr w:type="spellEnd"/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833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Termín konzultácie:</w:t>
            </w:r>
          </w:p>
        </w:tc>
        <w:tc>
          <w:tcPr>
            <w:tcW w:w="4533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Téma konzultácie:</w:t>
            </w:r>
          </w:p>
        </w:tc>
        <w:tc>
          <w:tcPr>
            <w:tcW w:w="1230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Hodnotenie:</w:t>
            </w:r>
          </w:p>
        </w:tc>
        <w:tc>
          <w:tcPr>
            <w:tcW w:w="1276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3A81">
              <w:rPr>
                <w:rFonts w:asciiTheme="minorHAnsi" w:hAnsiTheme="minorHAnsi"/>
                <w:b/>
                <w:sz w:val="18"/>
                <w:szCs w:val="18"/>
              </w:rPr>
              <w:t>Podpis vyučujúceho:</w:t>
            </w: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2AED" w:rsidRPr="00453A81" w:rsidTr="00C73555">
        <w:trPr>
          <w:trHeight w:hRule="exact" w:val="680"/>
        </w:trPr>
        <w:tc>
          <w:tcPr>
            <w:tcW w:w="484" w:type="dxa"/>
            <w:vAlign w:val="center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  <w:r w:rsidRPr="00453A8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2AED" w:rsidRPr="00453A81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</w:t>
      </w: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</w:t>
      </w: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</w:t>
      </w: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jc w:val="center"/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Individuálny študijný plán schválil riaditeľ školy Ing. Jozef </w:t>
      </w:r>
      <w:proofErr w:type="spellStart"/>
      <w:r>
        <w:rPr>
          <w:rFonts w:asciiTheme="minorHAnsi" w:hAnsiTheme="minorHAnsi"/>
          <w:sz w:val="18"/>
          <w:szCs w:val="18"/>
        </w:rPr>
        <w:t>Ďuriník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V Žiline      dňa: ..................................                                                                      ......................................................</w:t>
      </w: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podpis RŠ</w:t>
      </w: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  <w:r w:rsidRPr="0072522E">
        <w:rPr>
          <w:rFonts w:asciiTheme="minorHAnsi" w:hAnsiTheme="minorHAnsi"/>
          <w:b/>
          <w:sz w:val="20"/>
          <w:szCs w:val="20"/>
        </w:rPr>
        <w:lastRenderedPageBreak/>
        <w:t>S</w:t>
      </w:r>
      <w:r>
        <w:rPr>
          <w:rFonts w:asciiTheme="minorHAnsi" w:hAnsiTheme="minorHAnsi"/>
          <w:b/>
          <w:sz w:val="20"/>
          <w:szCs w:val="20"/>
        </w:rPr>
        <w:t>tredná priemyselná škola stavebná,</w:t>
      </w:r>
      <w:r w:rsidRPr="0072522E">
        <w:rPr>
          <w:rFonts w:asciiTheme="minorHAnsi" w:hAnsiTheme="minorHAnsi"/>
          <w:b/>
          <w:sz w:val="20"/>
          <w:szCs w:val="20"/>
        </w:rPr>
        <w:t xml:space="preserve">   Veľká okružná 25 ,  010 01 Žilina</w:t>
      </w:r>
    </w:p>
    <w:p w:rsidR="006C2AED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</w:p>
    <w:p w:rsidR="006C2AED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</w:p>
    <w:p w:rsidR="006C2AED" w:rsidRPr="0072522E" w:rsidRDefault="006C2AED" w:rsidP="006C2AED">
      <w:pPr>
        <w:jc w:val="center"/>
        <w:rPr>
          <w:rFonts w:asciiTheme="minorHAnsi" w:hAnsiTheme="minorHAnsi"/>
          <w:b/>
          <w:sz w:val="20"/>
          <w:szCs w:val="20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Meno žiaka</w:t>
      </w:r>
      <w:r>
        <w:rPr>
          <w:rFonts w:asciiTheme="minorHAnsi" w:hAnsiTheme="minorHAnsi"/>
          <w:sz w:val="18"/>
          <w:szCs w:val="18"/>
        </w:rPr>
        <w:t>:    .......................................................................................</w:t>
      </w: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</w:t>
      </w:r>
      <w:r w:rsidRPr="006A51BE">
        <w:rPr>
          <w:rFonts w:asciiTheme="minorHAnsi" w:hAnsiTheme="minorHAnsi"/>
          <w:sz w:val="18"/>
          <w:szCs w:val="18"/>
        </w:rPr>
        <w:t>rieda:</w:t>
      </w:r>
      <w:r>
        <w:rPr>
          <w:rFonts w:asciiTheme="minorHAnsi" w:hAnsiTheme="minorHAnsi"/>
          <w:sz w:val="18"/>
          <w:szCs w:val="18"/>
        </w:rPr>
        <w:t xml:space="preserve">             </w:t>
      </w:r>
      <w:r w:rsidRPr="006A51BE">
        <w:rPr>
          <w:rFonts w:asciiTheme="minorHAnsi" w:hAnsiTheme="minorHAnsi"/>
          <w:sz w:val="18"/>
          <w:szCs w:val="18"/>
        </w:rPr>
        <w:t>............................................</w:t>
      </w: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tbl>
      <w:tblPr>
        <w:tblW w:w="7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60"/>
        <w:gridCol w:w="160"/>
        <w:gridCol w:w="1701"/>
        <w:gridCol w:w="389"/>
        <w:gridCol w:w="3118"/>
        <w:gridCol w:w="1701"/>
      </w:tblGrid>
      <w:tr w:rsidR="006C2AED" w:rsidRPr="006A51BE" w:rsidTr="00C73555">
        <w:trPr>
          <w:gridAfter w:val="3"/>
          <w:wAfter w:w="5208" w:type="dxa"/>
        </w:trPr>
        <w:tc>
          <w:tcPr>
            <w:tcW w:w="212" w:type="dxa"/>
          </w:tcPr>
          <w:p w:rsidR="006C2AED" w:rsidRPr="006A51BE" w:rsidRDefault="006C2AED" w:rsidP="00C7355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6C2AED" w:rsidRPr="006A51BE" w:rsidRDefault="006C2AED" w:rsidP="00C7355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6C2AED" w:rsidRPr="006A51BE" w:rsidRDefault="006C2AED" w:rsidP="00C73555">
            <w:pPr>
              <w:ind w:left="-372" w:firstLine="37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AED" w:rsidRPr="006A51BE" w:rsidRDefault="006C2AED" w:rsidP="00C73555">
            <w:pPr>
              <w:ind w:left="-372" w:firstLine="37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C2AED" w:rsidRPr="006A51BE" w:rsidTr="00C73555">
        <w:tc>
          <w:tcPr>
            <w:tcW w:w="212" w:type="dxa"/>
          </w:tcPr>
          <w:p w:rsidR="006C2AED" w:rsidRPr="006A51BE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6C2AED" w:rsidRPr="006A51BE" w:rsidRDefault="006C2AED" w:rsidP="00C73555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6C2AED" w:rsidRPr="006A51BE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2AED" w:rsidRPr="006A51BE" w:rsidRDefault="006C2AED" w:rsidP="00C735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Vec</w:t>
      </w:r>
      <w:r>
        <w:rPr>
          <w:rFonts w:asciiTheme="minorHAnsi" w:hAnsiTheme="minorHAnsi"/>
          <w:sz w:val="18"/>
          <w:szCs w:val="18"/>
        </w:rPr>
        <w:t xml:space="preserve"> :</w:t>
      </w:r>
    </w:p>
    <w:p w:rsidR="006C2AED" w:rsidRPr="0072522E" w:rsidRDefault="006C2AED" w:rsidP="006C2AED">
      <w:pPr>
        <w:pStyle w:val="Nadpis4"/>
        <w:rPr>
          <w:rFonts w:asciiTheme="minorHAnsi" w:hAnsiTheme="minorHAnsi"/>
          <w:i w:val="0"/>
          <w:color w:val="auto"/>
          <w:sz w:val="18"/>
          <w:szCs w:val="18"/>
          <w:lang w:val="sk-SK"/>
        </w:rPr>
      </w:pPr>
      <w:r w:rsidRPr="0072522E">
        <w:rPr>
          <w:rFonts w:asciiTheme="minorHAnsi" w:hAnsiTheme="minorHAnsi"/>
          <w:i w:val="0"/>
          <w:color w:val="auto"/>
          <w:sz w:val="18"/>
          <w:szCs w:val="18"/>
          <w:lang w:val="sk-SK"/>
        </w:rPr>
        <w:t>Oznámenie o výsledku komisionálnej skúšky</w:t>
      </w: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  <w:u w:val="single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  <w:u w:val="single"/>
        </w:rPr>
      </w:pPr>
    </w:p>
    <w:p w:rsidR="006C2AED" w:rsidRPr="006A51BE" w:rsidRDefault="006C2AED" w:rsidP="006C2AED">
      <w:pPr>
        <w:rPr>
          <w:rFonts w:asciiTheme="minorHAnsi" w:hAnsiTheme="minorHAnsi"/>
          <w:sz w:val="18"/>
          <w:szCs w:val="18"/>
          <w:u w:val="single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Pr="006A51BE">
        <w:rPr>
          <w:rFonts w:asciiTheme="minorHAnsi" w:hAnsiTheme="minorHAnsi"/>
          <w:sz w:val="18"/>
          <w:szCs w:val="18"/>
        </w:rPr>
        <w:t>Komisionálnu skúšku z</w:t>
      </w:r>
      <w:r>
        <w:rPr>
          <w:rFonts w:asciiTheme="minorHAnsi" w:hAnsiTheme="minorHAnsi"/>
          <w:sz w:val="18"/>
          <w:szCs w:val="18"/>
        </w:rPr>
        <w:t> </w:t>
      </w:r>
      <w:r w:rsidRPr="006A51BE">
        <w:rPr>
          <w:rFonts w:asciiTheme="minorHAnsi" w:hAnsiTheme="minorHAnsi"/>
          <w:sz w:val="18"/>
          <w:szCs w:val="18"/>
        </w:rPr>
        <w:t>predmetu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51BE">
        <w:rPr>
          <w:rFonts w:asciiTheme="minorHAnsi" w:hAnsiTheme="minorHAnsi"/>
          <w:sz w:val="18"/>
          <w:szCs w:val="18"/>
        </w:rPr>
        <w:t xml:space="preserve">................................................................... </w:t>
      </w:r>
      <w:r>
        <w:rPr>
          <w:rFonts w:asciiTheme="minorHAnsi" w:hAnsiTheme="minorHAnsi"/>
          <w:sz w:val="18"/>
          <w:szCs w:val="18"/>
        </w:rPr>
        <w:t>konanú dňa:   ...............................................</w:t>
      </w: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 xml:space="preserve">ste vykonali s prospechom </w:t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6A51BE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Poučenie:</w:t>
      </w:r>
    </w:p>
    <w:p w:rsidR="006C2AED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Výsledok skúšky je pre klasifikáciu z daného predmetu konečný. Ďalšie preskúšanie nie je prípustné.*</w:t>
      </w:r>
    </w:p>
    <w:p w:rsidR="006C2AED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 xml:space="preserve">* Platí pri opravných skúškach a pri preskúšaní žiaka. </w:t>
      </w:r>
    </w:p>
    <w:p w:rsidR="006C2AED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 xml:space="preserve">   Pri komisionálnych skúškach konaných v náhradnom termíne, ak je výsledok komisionálnej skúšky nedostatočný, môže </w:t>
      </w:r>
      <w:r>
        <w:rPr>
          <w:rFonts w:asciiTheme="minorHAnsi" w:hAnsiTheme="minorHAnsi"/>
          <w:sz w:val="18"/>
          <w:szCs w:val="18"/>
        </w:rPr>
        <w:t xml:space="preserve">   </w:t>
      </w: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Pr="006A51BE">
        <w:rPr>
          <w:rFonts w:asciiTheme="minorHAnsi" w:hAnsiTheme="minorHAnsi"/>
          <w:sz w:val="18"/>
          <w:szCs w:val="18"/>
        </w:rPr>
        <w:t>žiak požiadať o opravnú skúšku.</w:t>
      </w: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 Žiline dňa :   .............................                                                                              .....................................................</w:t>
      </w:r>
    </w:p>
    <w:p w:rsidR="006C2AED" w:rsidRDefault="006C2AED" w:rsidP="006C2AED">
      <w:pPr>
        <w:pStyle w:val="Hlavika"/>
        <w:tabs>
          <w:tab w:val="clear" w:pos="4536"/>
          <w:tab w:val="clear" w:pos="9072"/>
        </w:tabs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triedny učiteľ</w:t>
      </w:r>
    </w:p>
    <w:p w:rsidR="006C2AED" w:rsidRDefault="006C2AED" w:rsidP="006C2AED">
      <w:pPr>
        <w:pStyle w:val="Hlavika"/>
        <w:tabs>
          <w:tab w:val="clear" w:pos="4536"/>
          <w:tab w:val="clear" w:pos="9072"/>
        </w:tabs>
        <w:ind w:left="5664" w:firstLine="708"/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pStyle w:val="Hlavika"/>
        <w:tabs>
          <w:tab w:val="clear" w:pos="4536"/>
          <w:tab w:val="clear" w:pos="9072"/>
        </w:tabs>
        <w:ind w:left="5664" w:firstLine="708"/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ind w:left="5664" w:firstLine="708"/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Oznámenie prevzal:</w:t>
      </w:r>
      <w:r w:rsidRPr="006A51BE">
        <w:rPr>
          <w:rFonts w:asciiTheme="minorHAnsi" w:hAnsiTheme="minorHAnsi"/>
          <w:sz w:val="18"/>
          <w:szCs w:val="18"/>
        </w:rPr>
        <w:tab/>
        <w:t xml:space="preserve">..................................................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6A51BE">
        <w:rPr>
          <w:rFonts w:asciiTheme="minorHAnsi" w:hAnsiTheme="minorHAnsi"/>
          <w:sz w:val="18"/>
          <w:szCs w:val="18"/>
        </w:rPr>
        <w:t>dátum: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6A51BE">
        <w:rPr>
          <w:rFonts w:asciiTheme="minorHAnsi" w:hAnsiTheme="minorHAnsi"/>
          <w:sz w:val="18"/>
          <w:szCs w:val="18"/>
        </w:rPr>
        <w:t>........................................</w:t>
      </w:r>
    </w:p>
    <w:p w:rsidR="006C2AED" w:rsidRPr="006A51BE" w:rsidRDefault="006C2AED" w:rsidP="006C2AED">
      <w:pPr>
        <w:pStyle w:val="Hlavika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6A51BE">
        <w:rPr>
          <w:rFonts w:asciiTheme="minorHAnsi" w:hAnsiTheme="minorHAnsi"/>
          <w:sz w:val="18"/>
          <w:szCs w:val="18"/>
        </w:rPr>
        <w:t>(zákonný zástupca alebo plnoletý žiak)</w:t>
      </w: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6C2AED" w:rsidRDefault="006C2AED" w:rsidP="006C2AED">
      <w:pPr>
        <w:rPr>
          <w:rFonts w:asciiTheme="minorHAnsi" w:hAnsiTheme="minorHAnsi"/>
          <w:sz w:val="18"/>
          <w:szCs w:val="18"/>
        </w:rPr>
      </w:pPr>
    </w:p>
    <w:p w:rsidR="000F4471" w:rsidRDefault="000F4471"/>
    <w:sectPr w:rsidR="000F4471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C2AED"/>
    <w:rsid w:val="000728A3"/>
    <w:rsid w:val="00095CCA"/>
    <w:rsid w:val="000C04DC"/>
    <w:rsid w:val="000F2DC7"/>
    <w:rsid w:val="000F4471"/>
    <w:rsid w:val="00110E96"/>
    <w:rsid w:val="00147467"/>
    <w:rsid w:val="002D41A6"/>
    <w:rsid w:val="00301C41"/>
    <w:rsid w:val="004C5F0A"/>
    <w:rsid w:val="00607B8B"/>
    <w:rsid w:val="00643D49"/>
    <w:rsid w:val="0065541D"/>
    <w:rsid w:val="00666921"/>
    <w:rsid w:val="006C2AED"/>
    <w:rsid w:val="007565F4"/>
    <w:rsid w:val="007A5A2D"/>
    <w:rsid w:val="008453FE"/>
    <w:rsid w:val="00B63891"/>
    <w:rsid w:val="00BF08B3"/>
    <w:rsid w:val="00C3613A"/>
    <w:rsid w:val="00D77FC2"/>
    <w:rsid w:val="00DB2BC2"/>
    <w:rsid w:val="00DB2FCF"/>
    <w:rsid w:val="00E41618"/>
    <w:rsid w:val="00F72D68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AED"/>
    <w:pPr>
      <w:jc w:val="left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2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AE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2A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sk-SK"/>
    </w:rPr>
  </w:style>
  <w:style w:type="paragraph" w:styleId="Hlavika">
    <w:name w:val="header"/>
    <w:basedOn w:val="Normlny"/>
    <w:link w:val="HlavikaChar"/>
    <w:rsid w:val="006C2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C2AED"/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Company>spssza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1</cp:revision>
  <dcterms:created xsi:type="dcterms:W3CDTF">2017-01-13T13:53:00Z</dcterms:created>
  <dcterms:modified xsi:type="dcterms:W3CDTF">2017-01-13T13:56:00Z</dcterms:modified>
</cp:coreProperties>
</file>